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3A" w:rsidRPr="00E60512" w:rsidRDefault="00B7393A" w:rsidP="00B739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6051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673CFAF" wp14:editId="13F33781">
            <wp:simplePos x="0" y="0"/>
            <wp:positionH relativeFrom="margin">
              <wp:posOffset>-19051</wp:posOffset>
            </wp:positionH>
            <wp:positionV relativeFrom="margin">
              <wp:posOffset>-19050</wp:posOffset>
            </wp:positionV>
            <wp:extent cx="1076325" cy="9429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512">
        <w:rPr>
          <w:rFonts w:ascii="Comic Sans MS" w:hAnsi="Comic Sans MS"/>
          <w:b/>
          <w:sz w:val="28"/>
          <w:szCs w:val="28"/>
          <w:u w:val="single"/>
        </w:rPr>
        <w:t>Henllys Church in Wales</w:t>
      </w:r>
      <w:r w:rsidR="00626711" w:rsidRPr="00E60512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Pr="00E60512">
        <w:rPr>
          <w:rFonts w:ascii="Comic Sans MS" w:hAnsi="Comic Sans MS"/>
          <w:b/>
          <w:sz w:val="28"/>
          <w:szCs w:val="28"/>
          <w:u w:val="single"/>
        </w:rPr>
        <w:t>Behaviour Policy</w:t>
      </w:r>
      <w:r w:rsidR="00E60512" w:rsidRPr="00E60512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74069F" w:rsidRDefault="00603D81" w:rsidP="00603D81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Temporary due to </w:t>
      </w:r>
      <w:proofErr w:type="spellStart"/>
      <w:r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>Covid</w:t>
      </w:r>
      <w:proofErr w:type="spellEnd"/>
      <w:r w:rsidRPr="00603D81">
        <w:rPr>
          <w:rFonts w:ascii="SassoonPrimaryInfant" w:hAnsi="SassoonPrimaryInfant"/>
          <w:b/>
          <w:sz w:val="28"/>
          <w:szCs w:val="28"/>
          <w:highlight w:val="yellow"/>
          <w:u w:val="single"/>
        </w:rPr>
        <w:t xml:space="preserve"> Restrictions</w:t>
      </w:r>
    </w:p>
    <w:p w:rsidR="001A4A72" w:rsidRDefault="001A4A72" w:rsidP="00415296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B7393A" w:rsidRPr="00603D81" w:rsidRDefault="00B7393A" w:rsidP="0041529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415296">
        <w:rPr>
          <w:rFonts w:ascii="Comic Sans MS" w:hAnsi="Comic Sans MS"/>
          <w:b/>
          <w:sz w:val="24"/>
          <w:szCs w:val="24"/>
          <w:u w:val="single"/>
        </w:rPr>
        <w:t xml:space="preserve">Our School </w:t>
      </w:r>
      <w:r w:rsidR="00603D81">
        <w:rPr>
          <w:rFonts w:ascii="Comic Sans MS" w:hAnsi="Comic Sans MS"/>
          <w:b/>
          <w:sz w:val="24"/>
          <w:szCs w:val="24"/>
          <w:u w:val="single"/>
        </w:rPr>
        <w:t xml:space="preserve">Golden </w:t>
      </w:r>
      <w:r w:rsidRPr="00415296">
        <w:rPr>
          <w:rFonts w:ascii="Comic Sans MS" w:hAnsi="Comic Sans MS"/>
          <w:b/>
          <w:sz w:val="24"/>
          <w:szCs w:val="24"/>
          <w:u w:val="single"/>
        </w:rPr>
        <w:t>Rules</w:t>
      </w:r>
      <w:r w:rsidR="00603D81">
        <w:rPr>
          <w:rFonts w:ascii="Comic Sans MS" w:hAnsi="Comic Sans MS"/>
          <w:b/>
          <w:sz w:val="24"/>
          <w:szCs w:val="24"/>
          <w:u w:val="single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603D81">
        <w:rPr>
          <w:rFonts w:ascii="Comic Sans MS" w:hAnsi="Comic Sans MS"/>
          <w:b/>
          <w:sz w:val="24"/>
          <w:szCs w:val="24"/>
        </w:rPr>
        <w:tab/>
      </w:r>
      <w:r w:rsidR="004D4CD9">
        <w:rPr>
          <w:rFonts w:ascii="Comic Sans MS" w:hAnsi="Comic Sans MS"/>
          <w:b/>
          <w:sz w:val="24"/>
          <w:szCs w:val="24"/>
          <w:u w:val="single"/>
        </w:rPr>
        <w:t>Class Silver Rules</w:t>
      </w:r>
      <w:r w:rsidR="00603D81" w:rsidRPr="00603D8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D4CD9">
        <w:rPr>
          <w:rFonts w:ascii="Comic Sans MS" w:hAnsi="Comic Sans MS"/>
          <w:b/>
          <w:sz w:val="24"/>
          <w:szCs w:val="24"/>
          <w:u w:val="single"/>
        </w:rPr>
        <w:t>(</w:t>
      </w:r>
      <w:r w:rsidR="00603D81" w:rsidRPr="00603D81">
        <w:rPr>
          <w:rFonts w:ascii="Comic Sans MS" w:hAnsi="Comic Sans MS"/>
          <w:b/>
          <w:sz w:val="24"/>
          <w:szCs w:val="24"/>
          <w:u w:val="single"/>
        </w:rPr>
        <w:t>set in each class</w:t>
      </w:r>
      <w:r w:rsidR="004D4CD9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81117F" w:rsidRPr="0081117F" w:rsidRDefault="0081117F" w:rsidP="00415296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Follow directions straight away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Look after our school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 xml:space="preserve">Stay </w:t>
      </w:r>
      <w:r w:rsidR="00B52B78" w:rsidRPr="00415296">
        <w:rPr>
          <w:rFonts w:ascii="Comic Sans MS" w:hAnsi="Comic Sans MS"/>
          <w:sz w:val="24"/>
          <w:szCs w:val="24"/>
        </w:rPr>
        <w:t>health</w:t>
      </w:r>
      <w:r w:rsidR="009C1AE2" w:rsidRPr="00415296">
        <w:rPr>
          <w:rFonts w:ascii="Comic Sans MS" w:hAnsi="Comic Sans MS"/>
          <w:sz w:val="24"/>
          <w:szCs w:val="24"/>
        </w:rPr>
        <w:t>y</w:t>
      </w:r>
      <w:r w:rsidR="00B52B78" w:rsidRPr="00415296">
        <w:rPr>
          <w:rFonts w:ascii="Comic Sans MS" w:hAnsi="Comic Sans MS"/>
          <w:sz w:val="24"/>
          <w:szCs w:val="24"/>
        </w:rPr>
        <w:t xml:space="preserve"> and </w:t>
      </w:r>
      <w:r w:rsidRPr="00415296">
        <w:rPr>
          <w:rFonts w:ascii="Comic Sans MS" w:hAnsi="Comic Sans MS"/>
          <w:sz w:val="24"/>
          <w:szCs w:val="24"/>
        </w:rPr>
        <w:t>safe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B7393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Be kind and helpful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B7393A" w:rsidRPr="00415296" w:rsidRDefault="00B7393A" w:rsidP="001A4A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415296">
        <w:rPr>
          <w:rFonts w:ascii="Comic Sans MS" w:hAnsi="Comic Sans MS"/>
          <w:sz w:val="24"/>
          <w:szCs w:val="24"/>
        </w:rPr>
        <w:t>Always try your best</w:t>
      </w:r>
      <w:r w:rsidR="00E60512" w:rsidRPr="00415296">
        <w:rPr>
          <w:rFonts w:ascii="Comic Sans MS" w:hAnsi="Comic Sans MS"/>
          <w:sz w:val="24"/>
          <w:szCs w:val="24"/>
        </w:rPr>
        <w:t>.</w:t>
      </w:r>
    </w:p>
    <w:p w:rsidR="00415296" w:rsidRDefault="00B7393A" w:rsidP="00415296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415296">
        <w:rPr>
          <w:rFonts w:ascii="Comic Sans MS" w:hAnsi="Comic Sans MS"/>
          <w:b/>
          <w:sz w:val="24"/>
          <w:szCs w:val="24"/>
          <w:u w:val="single"/>
        </w:rPr>
        <w:t>Rewards</w:t>
      </w:r>
    </w:p>
    <w:p w:rsidR="0081117F" w:rsidRPr="0081117F" w:rsidRDefault="00E60512" w:rsidP="00EA513F">
      <w:pPr>
        <w:spacing w:after="0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E6051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We aim to reward and praise children for good behaviour and effort. This happens on a daily basis in a variety of ways. 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Certificate of Achievement – Weekly Celebration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Assembly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Following in Jesus’ Footsteps Certificate – Weekly Celebration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Assembly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Class reward system – Peas in a Jar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 class treat when it is full.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Class Certificates or Praise Pads at the discretion of the class teachers</w:t>
      </w:r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60512" w:rsidRPr="00AB67D1" w:rsidRDefault="00E60512" w:rsidP="00E605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Fun Time Friday for all Good to be Green pupils (30 minutes every Friday afternoon</w:t>
      </w:r>
      <w:r w:rsidR="00603D81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– </w:t>
      </w:r>
      <w:r w:rsidR="00603D81" w:rsidRPr="00AB67D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classes decide what they want to do</w:t>
      </w: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</w:p>
    <w:p w:rsidR="004D4CD9" w:rsidRPr="00AB67D1" w:rsidRDefault="00E60512" w:rsidP="004D4C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Infant" w:hAnsi="SassoonPrimaryInfant" w:cs="Arial"/>
          <w:sz w:val="24"/>
          <w:szCs w:val="24"/>
        </w:rPr>
      </w:pPr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Stickers from staff and/or </w:t>
      </w:r>
      <w:proofErr w:type="spellStart"/>
      <w:r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Headteacher</w:t>
      </w:r>
      <w:proofErr w:type="spellEnd"/>
      <w:r w:rsidR="007B564F" w:rsidRPr="00AB67D1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4D4CD9" w:rsidRPr="00E60512" w:rsidRDefault="004D4CD9" w:rsidP="004D4CD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Dojo points and weekly prizes for individual class dojo winners.</w:t>
      </w:r>
    </w:p>
    <w:p w:rsidR="001A4A72" w:rsidRPr="00AB67D1" w:rsidRDefault="004D4CD9" w:rsidP="004D4CD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4D4CD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415296" w:rsidRDefault="00415296" w:rsidP="00415296">
      <w:p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Class Sanctions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15296">
        <w:rPr>
          <w:rFonts w:ascii="Comic Sans MS" w:eastAsia="Times New Roman" w:hAnsi="Comic Sans MS" w:cs="Arial"/>
          <w:i/>
          <w:sz w:val="24"/>
          <w:szCs w:val="24"/>
          <w:lang w:eastAsia="en-GB"/>
        </w:rPr>
        <w:t>(Give directions, praise and reminders first)</w:t>
      </w:r>
    </w:p>
    <w:p w:rsidR="0081117F" w:rsidRPr="0081117F" w:rsidRDefault="0081117F" w:rsidP="00415296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415296" w:rsidRPr="00415296" w:rsidRDefault="00415296" w:rsidP="00415296">
      <w:pPr>
        <w:spacing w:after="0" w:line="240" w:lineRule="auto"/>
        <w:rPr>
          <w:rFonts w:ascii="Comic Sans MS" w:eastAsia="Times New Roman" w:hAnsi="Comic Sans MS" w:cs="Arial"/>
          <w:i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1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Verbal warning/yellow strip placed next to name.</w:t>
      </w:r>
    </w:p>
    <w:p w:rsidR="00415296" w:rsidRPr="00415296" w:rsidRDefault="00415296" w:rsidP="00415296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2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Amber warning card – with an explanation of why.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3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Red card – Dojo sent home to parents, miss up to ten minutes of break/lunchtime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</w:t>
      </w:r>
      <w:r w:rsidR="00603D81" w:rsidRPr="00603D81">
        <w:rPr>
          <w:rFonts w:ascii="Comic Sans MS" w:eastAsia="Times New Roman" w:hAnsi="Comic Sans MS" w:cs="Arial"/>
          <w:sz w:val="24"/>
          <w:szCs w:val="24"/>
          <w:highlight w:val="yellow"/>
          <w:lang w:eastAsia="en-GB"/>
        </w:rPr>
        <w:t>supervised on the yard or in the wet area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all of Fun T</w:t>
      </w:r>
      <w:r w:rsidR="00603D81">
        <w:rPr>
          <w:rFonts w:ascii="Comic Sans MS" w:eastAsia="Times New Roman" w:hAnsi="Comic Sans MS" w:cs="Arial"/>
          <w:sz w:val="24"/>
          <w:szCs w:val="24"/>
          <w:lang w:eastAsia="en-GB"/>
        </w:rPr>
        <w:t>ime Friday.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4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ab/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Additional Red card within a week – phone call home, miss the whole of lunchtime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all of Fun T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>ime Friday.</w:t>
      </w:r>
    </w:p>
    <w:p w:rsidR="00415296" w:rsidRPr="00415296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5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  <w:t xml:space="preserve">Persistent Red cards – S.L.T. to phone parents and consider implementing an individual behaviour plan.   </w:t>
      </w:r>
    </w:p>
    <w:p w:rsidR="0081117F" w:rsidRDefault="00415296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415296">
        <w:rPr>
          <w:rFonts w:ascii="Comic Sans MS" w:eastAsia="Times New Roman" w:hAnsi="Comic Sans MS" w:cs="Arial"/>
          <w:b/>
          <w:sz w:val="24"/>
          <w:szCs w:val="24"/>
          <w:lang w:eastAsia="en-GB"/>
        </w:rPr>
        <w:t>Stage 6</w:t>
      </w:r>
      <w:r w:rsidRPr="00415296">
        <w:rPr>
          <w:rFonts w:ascii="Comic Sans MS" w:eastAsia="Times New Roman" w:hAnsi="Comic Sans MS" w:cs="Arial"/>
          <w:sz w:val="24"/>
          <w:szCs w:val="24"/>
          <w:lang w:eastAsia="en-GB"/>
        </w:rPr>
        <w:tab/>
        <w:t>Fixed Term Exclusion.</w:t>
      </w:r>
    </w:p>
    <w:p w:rsidR="00D1041E" w:rsidRPr="00D1041E" w:rsidRDefault="00D1041E" w:rsidP="00415296">
      <w:pPr>
        <w:spacing w:after="0" w:line="240" w:lineRule="auto"/>
        <w:ind w:left="2160" w:hanging="2160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:rsidR="001A4A72" w:rsidRDefault="00415296" w:rsidP="001A4A72">
      <w:pPr>
        <w:spacing w:after="0"/>
        <w:ind w:left="2160" w:hanging="2160"/>
        <w:jc w:val="center"/>
        <w:rPr>
          <w:rFonts w:ascii="Comic Sans MS" w:hAnsi="Comic Sans MS" w:cs="Arial"/>
          <w:b/>
          <w:sz w:val="24"/>
          <w:szCs w:val="24"/>
        </w:rPr>
      </w:pPr>
      <w:r w:rsidRPr="0081117F">
        <w:rPr>
          <w:rFonts w:ascii="Comic Sans MS" w:hAnsi="Comic Sans MS" w:cs="Arial"/>
          <w:b/>
          <w:sz w:val="24"/>
          <w:szCs w:val="24"/>
        </w:rPr>
        <w:t>The Good to be Green charts will be reset at the end of each day</w:t>
      </w:r>
      <w:r w:rsidR="007B564F" w:rsidRPr="0081117F">
        <w:rPr>
          <w:rFonts w:ascii="Comic Sans MS" w:hAnsi="Comic Sans MS" w:cs="Arial"/>
          <w:b/>
          <w:sz w:val="24"/>
          <w:szCs w:val="24"/>
        </w:rPr>
        <w:t xml:space="preserve">. </w:t>
      </w:r>
      <w:r w:rsidRPr="0081117F">
        <w:rPr>
          <w:rFonts w:ascii="Comic Sans MS" w:hAnsi="Comic Sans MS" w:cs="Arial"/>
          <w:b/>
          <w:sz w:val="24"/>
          <w:szCs w:val="24"/>
        </w:rPr>
        <w:t>Pupils can earn the right to have their yellow strip or amber warning card reset if appropriate behaviour is demonstrated.</w:t>
      </w:r>
    </w:p>
    <w:p w:rsidR="00415296" w:rsidRDefault="00415296" w:rsidP="001A4A72">
      <w:pPr>
        <w:spacing w:after="0"/>
        <w:ind w:left="2160" w:hanging="2160"/>
        <w:rPr>
          <w:rFonts w:ascii="Comic Sans MS" w:hAnsi="Comic Sans MS" w:cs="Arial"/>
          <w:i/>
          <w:sz w:val="16"/>
          <w:szCs w:val="16"/>
        </w:rPr>
      </w:pPr>
      <w:r w:rsidRPr="00415296">
        <w:rPr>
          <w:rFonts w:ascii="Comic Sans MS" w:hAnsi="Comic Sans MS" w:cs="Arial"/>
          <w:b/>
          <w:sz w:val="24"/>
          <w:szCs w:val="24"/>
          <w:u w:val="single"/>
        </w:rPr>
        <w:t>Playground Sanctions</w:t>
      </w:r>
      <w:r w:rsidRPr="00415296">
        <w:rPr>
          <w:rFonts w:ascii="Comic Sans MS" w:hAnsi="Comic Sans MS" w:cs="Arial"/>
          <w:sz w:val="24"/>
          <w:szCs w:val="24"/>
        </w:rPr>
        <w:t xml:space="preserve"> </w:t>
      </w:r>
      <w:r w:rsidRPr="00415296">
        <w:rPr>
          <w:rFonts w:ascii="Comic Sans MS" w:hAnsi="Comic Sans MS" w:cs="Arial"/>
          <w:i/>
          <w:sz w:val="24"/>
          <w:szCs w:val="24"/>
        </w:rPr>
        <w:t>(Give directions, praise and reminders first)</w:t>
      </w:r>
    </w:p>
    <w:p w:rsidR="00415296" w:rsidRPr="00415296" w:rsidRDefault="00415296" w:rsidP="00EA513F">
      <w:pPr>
        <w:spacing w:after="0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Red cards may be issued on the playground, depending on the context, for:</w:t>
      </w:r>
    </w:p>
    <w:p w:rsidR="001A4A72" w:rsidRPr="003C5959" w:rsidRDefault="001A4A72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  <w:highlight w:val="yellow"/>
        </w:rPr>
      </w:pPr>
      <w:r w:rsidRPr="003C5959">
        <w:rPr>
          <w:rFonts w:ascii="Comic Sans MS" w:hAnsi="Comic Sans MS" w:cs="Arial"/>
          <w:sz w:val="24"/>
          <w:szCs w:val="24"/>
          <w:highlight w:val="yellow"/>
        </w:rPr>
        <w:t xml:space="preserve">Midday supervisors use </w:t>
      </w:r>
      <w:r w:rsidR="00B75C09">
        <w:rPr>
          <w:rFonts w:ascii="Comic Sans MS" w:hAnsi="Comic Sans MS" w:cs="Arial"/>
          <w:sz w:val="24"/>
          <w:szCs w:val="24"/>
          <w:highlight w:val="yellow"/>
        </w:rPr>
        <w:t xml:space="preserve">the </w:t>
      </w:r>
      <w:r w:rsidRPr="003C5959">
        <w:rPr>
          <w:rFonts w:ascii="Comic Sans MS" w:hAnsi="Comic Sans MS" w:cs="Arial"/>
          <w:sz w:val="24"/>
          <w:szCs w:val="24"/>
          <w:highlight w:val="yellow"/>
        </w:rPr>
        <w:t>card system on the yard with Reception pupils.</w:t>
      </w:r>
    </w:p>
    <w:p w:rsidR="00415296" w:rsidRPr="00415296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Being intentionally unkind or aggressive towards another pupil.</w:t>
      </w:r>
    </w:p>
    <w:p w:rsidR="00415296" w:rsidRPr="00415296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  <w:r w:rsidRPr="00415296">
        <w:rPr>
          <w:rFonts w:ascii="Comic Sans MS" w:hAnsi="Comic Sans MS" w:cs="Arial"/>
          <w:sz w:val="24"/>
          <w:szCs w:val="24"/>
        </w:rPr>
        <w:t>Intentionally using inappropriate language.</w:t>
      </w:r>
    </w:p>
    <w:p w:rsidR="00B7393A" w:rsidRPr="0081117F" w:rsidRDefault="00415296" w:rsidP="004152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u w:val="single"/>
        </w:rPr>
      </w:pPr>
      <w:r w:rsidRPr="00AB67D1">
        <w:rPr>
          <w:rFonts w:ascii="Comic Sans MS" w:hAnsi="Comic Sans MS" w:cs="Arial"/>
          <w:sz w:val="24"/>
          <w:szCs w:val="24"/>
        </w:rPr>
        <w:t>Not following instructions or being disrespectful.</w:t>
      </w:r>
      <w:bookmarkStart w:id="0" w:name="_GoBack"/>
      <w:bookmarkEnd w:id="0"/>
    </w:p>
    <w:sectPr w:rsidR="00B7393A" w:rsidRPr="0081117F" w:rsidSect="0074069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884"/>
    <w:multiLevelType w:val="hybridMultilevel"/>
    <w:tmpl w:val="13C83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F4C"/>
    <w:multiLevelType w:val="hybridMultilevel"/>
    <w:tmpl w:val="6F00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0BF"/>
    <w:multiLevelType w:val="hybridMultilevel"/>
    <w:tmpl w:val="D2F69E64"/>
    <w:lvl w:ilvl="0" w:tplc="2C7AA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B6D"/>
    <w:multiLevelType w:val="hybridMultilevel"/>
    <w:tmpl w:val="47064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602"/>
    <w:multiLevelType w:val="hybridMultilevel"/>
    <w:tmpl w:val="C18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7D2B"/>
    <w:multiLevelType w:val="hybridMultilevel"/>
    <w:tmpl w:val="73F6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11AD1"/>
    <w:multiLevelType w:val="hybridMultilevel"/>
    <w:tmpl w:val="E1F88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A"/>
    <w:rsid w:val="00001E3C"/>
    <w:rsid w:val="0000787A"/>
    <w:rsid w:val="00011F94"/>
    <w:rsid w:val="0001597B"/>
    <w:rsid w:val="00015D3F"/>
    <w:rsid w:val="00027D82"/>
    <w:rsid w:val="00036ACE"/>
    <w:rsid w:val="000406EA"/>
    <w:rsid w:val="0004219F"/>
    <w:rsid w:val="00060755"/>
    <w:rsid w:val="00061A17"/>
    <w:rsid w:val="000676D8"/>
    <w:rsid w:val="00075C0E"/>
    <w:rsid w:val="0007689C"/>
    <w:rsid w:val="000777D5"/>
    <w:rsid w:val="00083565"/>
    <w:rsid w:val="000907F1"/>
    <w:rsid w:val="000966FD"/>
    <w:rsid w:val="00096936"/>
    <w:rsid w:val="000A09ED"/>
    <w:rsid w:val="000A2917"/>
    <w:rsid w:val="000A5A49"/>
    <w:rsid w:val="000A731F"/>
    <w:rsid w:val="000A7E62"/>
    <w:rsid w:val="000B1706"/>
    <w:rsid w:val="000B3110"/>
    <w:rsid w:val="000B4F92"/>
    <w:rsid w:val="000B73C7"/>
    <w:rsid w:val="000C1CE7"/>
    <w:rsid w:val="000C5E78"/>
    <w:rsid w:val="000D24DD"/>
    <w:rsid w:val="000D4C94"/>
    <w:rsid w:val="000D509A"/>
    <w:rsid w:val="000D5D41"/>
    <w:rsid w:val="000E5973"/>
    <w:rsid w:val="000F14D8"/>
    <w:rsid w:val="000F21A2"/>
    <w:rsid w:val="000F6406"/>
    <w:rsid w:val="001019D8"/>
    <w:rsid w:val="00102752"/>
    <w:rsid w:val="00104410"/>
    <w:rsid w:val="001049F8"/>
    <w:rsid w:val="00120D95"/>
    <w:rsid w:val="00125DC5"/>
    <w:rsid w:val="00134847"/>
    <w:rsid w:val="00146769"/>
    <w:rsid w:val="00150C9D"/>
    <w:rsid w:val="00155DD5"/>
    <w:rsid w:val="00156902"/>
    <w:rsid w:val="00162D95"/>
    <w:rsid w:val="00164275"/>
    <w:rsid w:val="001643DB"/>
    <w:rsid w:val="0016527D"/>
    <w:rsid w:val="0016536E"/>
    <w:rsid w:val="0016578B"/>
    <w:rsid w:val="00177367"/>
    <w:rsid w:val="00180466"/>
    <w:rsid w:val="0018226B"/>
    <w:rsid w:val="001A06DF"/>
    <w:rsid w:val="001A3563"/>
    <w:rsid w:val="001A4A72"/>
    <w:rsid w:val="001A7322"/>
    <w:rsid w:val="001B2387"/>
    <w:rsid w:val="001B7D52"/>
    <w:rsid w:val="001D14E4"/>
    <w:rsid w:val="001D1B4D"/>
    <w:rsid w:val="001D7154"/>
    <w:rsid w:val="001E0231"/>
    <w:rsid w:val="001E1553"/>
    <w:rsid w:val="001E4A54"/>
    <w:rsid w:val="001F5C20"/>
    <w:rsid w:val="001F69A4"/>
    <w:rsid w:val="001F6A34"/>
    <w:rsid w:val="001F7572"/>
    <w:rsid w:val="0020652F"/>
    <w:rsid w:val="00206E9E"/>
    <w:rsid w:val="00211B2E"/>
    <w:rsid w:val="002134C6"/>
    <w:rsid w:val="00221434"/>
    <w:rsid w:val="00222C5A"/>
    <w:rsid w:val="00224630"/>
    <w:rsid w:val="002249AF"/>
    <w:rsid w:val="00230D87"/>
    <w:rsid w:val="0023146F"/>
    <w:rsid w:val="00234E55"/>
    <w:rsid w:val="00243EBE"/>
    <w:rsid w:val="00246C5B"/>
    <w:rsid w:val="00250818"/>
    <w:rsid w:val="002543CD"/>
    <w:rsid w:val="00257BAA"/>
    <w:rsid w:val="0026410B"/>
    <w:rsid w:val="00264129"/>
    <w:rsid w:val="00270121"/>
    <w:rsid w:val="0027480B"/>
    <w:rsid w:val="00277348"/>
    <w:rsid w:val="00280669"/>
    <w:rsid w:val="002961F5"/>
    <w:rsid w:val="002A0AB4"/>
    <w:rsid w:val="002A1C3E"/>
    <w:rsid w:val="002A5C17"/>
    <w:rsid w:val="002A654D"/>
    <w:rsid w:val="002A6859"/>
    <w:rsid w:val="002A6F73"/>
    <w:rsid w:val="002B0E06"/>
    <w:rsid w:val="002B18B6"/>
    <w:rsid w:val="002B3919"/>
    <w:rsid w:val="002C63B5"/>
    <w:rsid w:val="002C6984"/>
    <w:rsid w:val="002E0F0B"/>
    <w:rsid w:val="002F0590"/>
    <w:rsid w:val="002F30B5"/>
    <w:rsid w:val="002F569E"/>
    <w:rsid w:val="002F5F99"/>
    <w:rsid w:val="002F6DB8"/>
    <w:rsid w:val="002F7FCB"/>
    <w:rsid w:val="00300DBB"/>
    <w:rsid w:val="00302D9A"/>
    <w:rsid w:val="003067C4"/>
    <w:rsid w:val="00312D59"/>
    <w:rsid w:val="00320517"/>
    <w:rsid w:val="00322701"/>
    <w:rsid w:val="003246F7"/>
    <w:rsid w:val="00331A64"/>
    <w:rsid w:val="003330E0"/>
    <w:rsid w:val="00342558"/>
    <w:rsid w:val="0034694A"/>
    <w:rsid w:val="0035020A"/>
    <w:rsid w:val="00354BC3"/>
    <w:rsid w:val="0035525F"/>
    <w:rsid w:val="00356C96"/>
    <w:rsid w:val="003606A5"/>
    <w:rsid w:val="003613B7"/>
    <w:rsid w:val="00362423"/>
    <w:rsid w:val="0036350C"/>
    <w:rsid w:val="003636BC"/>
    <w:rsid w:val="00365E72"/>
    <w:rsid w:val="00370596"/>
    <w:rsid w:val="003714A9"/>
    <w:rsid w:val="00374816"/>
    <w:rsid w:val="00380459"/>
    <w:rsid w:val="003805DB"/>
    <w:rsid w:val="00385E1A"/>
    <w:rsid w:val="003866C9"/>
    <w:rsid w:val="003909CC"/>
    <w:rsid w:val="003A4FE6"/>
    <w:rsid w:val="003B2488"/>
    <w:rsid w:val="003C0593"/>
    <w:rsid w:val="003C3546"/>
    <w:rsid w:val="003C5959"/>
    <w:rsid w:val="003D015D"/>
    <w:rsid w:val="003D7632"/>
    <w:rsid w:val="003E25C6"/>
    <w:rsid w:val="003E3119"/>
    <w:rsid w:val="003E4574"/>
    <w:rsid w:val="003E57B8"/>
    <w:rsid w:val="003F1A5E"/>
    <w:rsid w:val="003F6267"/>
    <w:rsid w:val="003F7596"/>
    <w:rsid w:val="00402074"/>
    <w:rsid w:val="00403B48"/>
    <w:rsid w:val="00411DCB"/>
    <w:rsid w:val="00414A96"/>
    <w:rsid w:val="00414D81"/>
    <w:rsid w:val="00415296"/>
    <w:rsid w:val="00422A2D"/>
    <w:rsid w:val="004275D2"/>
    <w:rsid w:val="00427BAB"/>
    <w:rsid w:val="0043221C"/>
    <w:rsid w:val="004326F1"/>
    <w:rsid w:val="00434A60"/>
    <w:rsid w:val="00442E5E"/>
    <w:rsid w:val="0044673D"/>
    <w:rsid w:val="00450131"/>
    <w:rsid w:val="00451D1C"/>
    <w:rsid w:val="00452E6D"/>
    <w:rsid w:val="004534C6"/>
    <w:rsid w:val="00454554"/>
    <w:rsid w:val="004579A9"/>
    <w:rsid w:val="004600C4"/>
    <w:rsid w:val="00462964"/>
    <w:rsid w:val="004724D1"/>
    <w:rsid w:val="00474480"/>
    <w:rsid w:val="0048106B"/>
    <w:rsid w:val="00484DB8"/>
    <w:rsid w:val="00486321"/>
    <w:rsid w:val="0049168C"/>
    <w:rsid w:val="004A24BE"/>
    <w:rsid w:val="004A2BBE"/>
    <w:rsid w:val="004A3F5E"/>
    <w:rsid w:val="004A735E"/>
    <w:rsid w:val="004A79C7"/>
    <w:rsid w:val="004B2693"/>
    <w:rsid w:val="004B3555"/>
    <w:rsid w:val="004B6796"/>
    <w:rsid w:val="004C2304"/>
    <w:rsid w:val="004C5B57"/>
    <w:rsid w:val="004D0CB5"/>
    <w:rsid w:val="004D2A9F"/>
    <w:rsid w:val="004D4CD9"/>
    <w:rsid w:val="004D76A0"/>
    <w:rsid w:val="004D7EE3"/>
    <w:rsid w:val="004E060B"/>
    <w:rsid w:val="004E11A6"/>
    <w:rsid w:val="004E3174"/>
    <w:rsid w:val="004E65A5"/>
    <w:rsid w:val="004F68EC"/>
    <w:rsid w:val="00501A11"/>
    <w:rsid w:val="00503F27"/>
    <w:rsid w:val="00505AEC"/>
    <w:rsid w:val="00505DEE"/>
    <w:rsid w:val="00506BFB"/>
    <w:rsid w:val="005204F0"/>
    <w:rsid w:val="00526C33"/>
    <w:rsid w:val="005277F3"/>
    <w:rsid w:val="005317E7"/>
    <w:rsid w:val="00537155"/>
    <w:rsid w:val="00541EBF"/>
    <w:rsid w:val="005425AA"/>
    <w:rsid w:val="00544443"/>
    <w:rsid w:val="00545A92"/>
    <w:rsid w:val="005460C7"/>
    <w:rsid w:val="00552A06"/>
    <w:rsid w:val="00555830"/>
    <w:rsid w:val="005568B5"/>
    <w:rsid w:val="0056099E"/>
    <w:rsid w:val="0056416E"/>
    <w:rsid w:val="005749A4"/>
    <w:rsid w:val="0058029B"/>
    <w:rsid w:val="005847C1"/>
    <w:rsid w:val="00586A29"/>
    <w:rsid w:val="00592DA8"/>
    <w:rsid w:val="005967BA"/>
    <w:rsid w:val="005974EC"/>
    <w:rsid w:val="005A1657"/>
    <w:rsid w:val="005A1A77"/>
    <w:rsid w:val="005A47B6"/>
    <w:rsid w:val="005A55AC"/>
    <w:rsid w:val="005A5A8D"/>
    <w:rsid w:val="005B11D4"/>
    <w:rsid w:val="005B18B3"/>
    <w:rsid w:val="005B7E84"/>
    <w:rsid w:val="005C475F"/>
    <w:rsid w:val="005C7F66"/>
    <w:rsid w:val="005E1AA7"/>
    <w:rsid w:val="005E37FB"/>
    <w:rsid w:val="005E3DAB"/>
    <w:rsid w:val="005E43B7"/>
    <w:rsid w:val="005E5993"/>
    <w:rsid w:val="005E6C27"/>
    <w:rsid w:val="005E71DB"/>
    <w:rsid w:val="005F5B0A"/>
    <w:rsid w:val="00603D81"/>
    <w:rsid w:val="00603EF9"/>
    <w:rsid w:val="00606408"/>
    <w:rsid w:val="006064B8"/>
    <w:rsid w:val="00610606"/>
    <w:rsid w:val="00622D9B"/>
    <w:rsid w:val="00625C4E"/>
    <w:rsid w:val="00626711"/>
    <w:rsid w:val="00630E6F"/>
    <w:rsid w:val="0063102C"/>
    <w:rsid w:val="00631C62"/>
    <w:rsid w:val="00632C0F"/>
    <w:rsid w:val="0064291A"/>
    <w:rsid w:val="00642B71"/>
    <w:rsid w:val="00643604"/>
    <w:rsid w:val="00650949"/>
    <w:rsid w:val="00653871"/>
    <w:rsid w:val="006603D7"/>
    <w:rsid w:val="00671334"/>
    <w:rsid w:val="00675AF3"/>
    <w:rsid w:val="006811FF"/>
    <w:rsid w:val="00691B00"/>
    <w:rsid w:val="006934CF"/>
    <w:rsid w:val="0069713B"/>
    <w:rsid w:val="006A11A8"/>
    <w:rsid w:val="006A2035"/>
    <w:rsid w:val="006A42C1"/>
    <w:rsid w:val="006A7468"/>
    <w:rsid w:val="006B0D00"/>
    <w:rsid w:val="006B47E1"/>
    <w:rsid w:val="006B6507"/>
    <w:rsid w:val="006C2A83"/>
    <w:rsid w:val="006C4D3A"/>
    <w:rsid w:val="006D18B9"/>
    <w:rsid w:val="006D6191"/>
    <w:rsid w:val="006D7860"/>
    <w:rsid w:val="006E07C1"/>
    <w:rsid w:val="006E3557"/>
    <w:rsid w:val="006E394F"/>
    <w:rsid w:val="006E3D4F"/>
    <w:rsid w:val="006F0CE4"/>
    <w:rsid w:val="006F12A1"/>
    <w:rsid w:val="006F1548"/>
    <w:rsid w:val="00700DF8"/>
    <w:rsid w:val="00705890"/>
    <w:rsid w:val="00710E6B"/>
    <w:rsid w:val="007168E4"/>
    <w:rsid w:val="00716A6C"/>
    <w:rsid w:val="00724AB5"/>
    <w:rsid w:val="00726E8D"/>
    <w:rsid w:val="00727156"/>
    <w:rsid w:val="007346D8"/>
    <w:rsid w:val="0073472C"/>
    <w:rsid w:val="0074069F"/>
    <w:rsid w:val="00744EC7"/>
    <w:rsid w:val="00746602"/>
    <w:rsid w:val="007475F9"/>
    <w:rsid w:val="007551B0"/>
    <w:rsid w:val="007631AA"/>
    <w:rsid w:val="007665AC"/>
    <w:rsid w:val="00781610"/>
    <w:rsid w:val="00782E09"/>
    <w:rsid w:val="007851E7"/>
    <w:rsid w:val="00785313"/>
    <w:rsid w:val="00786ACA"/>
    <w:rsid w:val="00790419"/>
    <w:rsid w:val="00792C3F"/>
    <w:rsid w:val="007957B4"/>
    <w:rsid w:val="007A7E75"/>
    <w:rsid w:val="007B564F"/>
    <w:rsid w:val="007B614E"/>
    <w:rsid w:val="007B6424"/>
    <w:rsid w:val="007B6DD7"/>
    <w:rsid w:val="007D46FB"/>
    <w:rsid w:val="007E1A3F"/>
    <w:rsid w:val="007E480B"/>
    <w:rsid w:val="007E5BDB"/>
    <w:rsid w:val="007F3100"/>
    <w:rsid w:val="007F3E80"/>
    <w:rsid w:val="007F4385"/>
    <w:rsid w:val="00800A1F"/>
    <w:rsid w:val="008042C0"/>
    <w:rsid w:val="00805C8C"/>
    <w:rsid w:val="0081117F"/>
    <w:rsid w:val="00811710"/>
    <w:rsid w:val="00816D3E"/>
    <w:rsid w:val="008270CA"/>
    <w:rsid w:val="00827F09"/>
    <w:rsid w:val="0083148B"/>
    <w:rsid w:val="008334D0"/>
    <w:rsid w:val="00833BA2"/>
    <w:rsid w:val="008424E9"/>
    <w:rsid w:val="00846E0B"/>
    <w:rsid w:val="008472D5"/>
    <w:rsid w:val="00853EB1"/>
    <w:rsid w:val="0085554C"/>
    <w:rsid w:val="008574B3"/>
    <w:rsid w:val="00862656"/>
    <w:rsid w:val="00863105"/>
    <w:rsid w:val="0087061A"/>
    <w:rsid w:val="00875B08"/>
    <w:rsid w:val="00876E3C"/>
    <w:rsid w:val="0088232C"/>
    <w:rsid w:val="008875C8"/>
    <w:rsid w:val="00890635"/>
    <w:rsid w:val="0089558C"/>
    <w:rsid w:val="00896DA8"/>
    <w:rsid w:val="008A4BCE"/>
    <w:rsid w:val="008A4CEA"/>
    <w:rsid w:val="008C5D78"/>
    <w:rsid w:val="008D016F"/>
    <w:rsid w:val="008D22E7"/>
    <w:rsid w:val="008D2CA5"/>
    <w:rsid w:val="008D405B"/>
    <w:rsid w:val="008D42A6"/>
    <w:rsid w:val="008D6CBA"/>
    <w:rsid w:val="008E01FF"/>
    <w:rsid w:val="008E1FBA"/>
    <w:rsid w:val="008E4590"/>
    <w:rsid w:val="008F308E"/>
    <w:rsid w:val="00913A91"/>
    <w:rsid w:val="00914AFF"/>
    <w:rsid w:val="00915E3A"/>
    <w:rsid w:val="00915F51"/>
    <w:rsid w:val="009178B3"/>
    <w:rsid w:val="00917D2D"/>
    <w:rsid w:val="00946F95"/>
    <w:rsid w:val="00962834"/>
    <w:rsid w:val="009665DB"/>
    <w:rsid w:val="0097220E"/>
    <w:rsid w:val="0097728F"/>
    <w:rsid w:val="009846FF"/>
    <w:rsid w:val="00986FF3"/>
    <w:rsid w:val="009A7970"/>
    <w:rsid w:val="009B0B7A"/>
    <w:rsid w:val="009B63E7"/>
    <w:rsid w:val="009C1AE2"/>
    <w:rsid w:val="009C6456"/>
    <w:rsid w:val="009C7DBB"/>
    <w:rsid w:val="009D1577"/>
    <w:rsid w:val="009E59D8"/>
    <w:rsid w:val="009E628F"/>
    <w:rsid w:val="00A05B7C"/>
    <w:rsid w:val="00A10783"/>
    <w:rsid w:val="00A110BD"/>
    <w:rsid w:val="00A16019"/>
    <w:rsid w:val="00A23F7F"/>
    <w:rsid w:val="00A26392"/>
    <w:rsid w:val="00A416D8"/>
    <w:rsid w:val="00A4424B"/>
    <w:rsid w:val="00A44FC1"/>
    <w:rsid w:val="00A46042"/>
    <w:rsid w:val="00A46729"/>
    <w:rsid w:val="00A47EDB"/>
    <w:rsid w:val="00A5230F"/>
    <w:rsid w:val="00A5376D"/>
    <w:rsid w:val="00A5405A"/>
    <w:rsid w:val="00A55D2E"/>
    <w:rsid w:val="00A605F5"/>
    <w:rsid w:val="00A60630"/>
    <w:rsid w:val="00A60A22"/>
    <w:rsid w:val="00A61250"/>
    <w:rsid w:val="00A6561E"/>
    <w:rsid w:val="00A65ECB"/>
    <w:rsid w:val="00A70317"/>
    <w:rsid w:val="00A757CA"/>
    <w:rsid w:val="00A75D0A"/>
    <w:rsid w:val="00A86B47"/>
    <w:rsid w:val="00A91D4F"/>
    <w:rsid w:val="00A93C20"/>
    <w:rsid w:val="00A942E8"/>
    <w:rsid w:val="00AB1D4D"/>
    <w:rsid w:val="00AB67D1"/>
    <w:rsid w:val="00AB756B"/>
    <w:rsid w:val="00AC13AF"/>
    <w:rsid w:val="00AC37C4"/>
    <w:rsid w:val="00AD506E"/>
    <w:rsid w:val="00AD6D7E"/>
    <w:rsid w:val="00AE1581"/>
    <w:rsid w:val="00AE1F40"/>
    <w:rsid w:val="00AE798B"/>
    <w:rsid w:val="00AF041C"/>
    <w:rsid w:val="00AF164E"/>
    <w:rsid w:val="00AF51FE"/>
    <w:rsid w:val="00AF7F2A"/>
    <w:rsid w:val="00B00251"/>
    <w:rsid w:val="00B011AC"/>
    <w:rsid w:val="00B201AC"/>
    <w:rsid w:val="00B207B4"/>
    <w:rsid w:val="00B216C1"/>
    <w:rsid w:val="00B21A9E"/>
    <w:rsid w:val="00B27610"/>
    <w:rsid w:val="00B40DF1"/>
    <w:rsid w:val="00B466CE"/>
    <w:rsid w:val="00B509DC"/>
    <w:rsid w:val="00B52B78"/>
    <w:rsid w:val="00B62B77"/>
    <w:rsid w:val="00B637F4"/>
    <w:rsid w:val="00B668B5"/>
    <w:rsid w:val="00B7393A"/>
    <w:rsid w:val="00B74117"/>
    <w:rsid w:val="00B7465E"/>
    <w:rsid w:val="00B75C09"/>
    <w:rsid w:val="00B76C45"/>
    <w:rsid w:val="00B76CEF"/>
    <w:rsid w:val="00B770CB"/>
    <w:rsid w:val="00B8054F"/>
    <w:rsid w:val="00B807BF"/>
    <w:rsid w:val="00B820F4"/>
    <w:rsid w:val="00B87D92"/>
    <w:rsid w:val="00B90E8E"/>
    <w:rsid w:val="00B92AEF"/>
    <w:rsid w:val="00B96F2F"/>
    <w:rsid w:val="00B9712E"/>
    <w:rsid w:val="00BA162F"/>
    <w:rsid w:val="00BA5AB4"/>
    <w:rsid w:val="00BB05DD"/>
    <w:rsid w:val="00BB6D76"/>
    <w:rsid w:val="00BC240A"/>
    <w:rsid w:val="00BC3E6A"/>
    <w:rsid w:val="00BC6215"/>
    <w:rsid w:val="00BD1824"/>
    <w:rsid w:val="00BD73C0"/>
    <w:rsid w:val="00BF04C3"/>
    <w:rsid w:val="00BF1D37"/>
    <w:rsid w:val="00BF360B"/>
    <w:rsid w:val="00BF3D7B"/>
    <w:rsid w:val="00C01D5A"/>
    <w:rsid w:val="00C04211"/>
    <w:rsid w:val="00C05675"/>
    <w:rsid w:val="00C07BC6"/>
    <w:rsid w:val="00C10D56"/>
    <w:rsid w:val="00C12644"/>
    <w:rsid w:val="00C16B5E"/>
    <w:rsid w:val="00C177AA"/>
    <w:rsid w:val="00C26D7C"/>
    <w:rsid w:val="00C27EA1"/>
    <w:rsid w:val="00C30E54"/>
    <w:rsid w:val="00C4243C"/>
    <w:rsid w:val="00C443C4"/>
    <w:rsid w:val="00C44702"/>
    <w:rsid w:val="00C52789"/>
    <w:rsid w:val="00C534DF"/>
    <w:rsid w:val="00C54814"/>
    <w:rsid w:val="00C577EC"/>
    <w:rsid w:val="00C64AD7"/>
    <w:rsid w:val="00C652D7"/>
    <w:rsid w:val="00C759B8"/>
    <w:rsid w:val="00C916EC"/>
    <w:rsid w:val="00C94CBF"/>
    <w:rsid w:val="00C956F9"/>
    <w:rsid w:val="00C957D8"/>
    <w:rsid w:val="00CA308A"/>
    <w:rsid w:val="00CA3FF5"/>
    <w:rsid w:val="00CB25C2"/>
    <w:rsid w:val="00CB6858"/>
    <w:rsid w:val="00CB758F"/>
    <w:rsid w:val="00CB7F50"/>
    <w:rsid w:val="00CC2365"/>
    <w:rsid w:val="00CC472C"/>
    <w:rsid w:val="00CD16B9"/>
    <w:rsid w:val="00CD3B50"/>
    <w:rsid w:val="00CD4C14"/>
    <w:rsid w:val="00CD67A7"/>
    <w:rsid w:val="00CE0366"/>
    <w:rsid w:val="00CE238A"/>
    <w:rsid w:val="00CE6ECB"/>
    <w:rsid w:val="00CF312E"/>
    <w:rsid w:val="00CF31B5"/>
    <w:rsid w:val="00D010D2"/>
    <w:rsid w:val="00D1041E"/>
    <w:rsid w:val="00D12FCE"/>
    <w:rsid w:val="00D13A05"/>
    <w:rsid w:val="00D15B0D"/>
    <w:rsid w:val="00D16F95"/>
    <w:rsid w:val="00D20F77"/>
    <w:rsid w:val="00D26EC9"/>
    <w:rsid w:val="00D30AD6"/>
    <w:rsid w:val="00D35B7C"/>
    <w:rsid w:val="00D44FC8"/>
    <w:rsid w:val="00D472B6"/>
    <w:rsid w:val="00D50BB5"/>
    <w:rsid w:val="00D51205"/>
    <w:rsid w:val="00D54633"/>
    <w:rsid w:val="00D5587F"/>
    <w:rsid w:val="00D57ECE"/>
    <w:rsid w:val="00D7035F"/>
    <w:rsid w:val="00D730C5"/>
    <w:rsid w:val="00D75FC7"/>
    <w:rsid w:val="00D80CC0"/>
    <w:rsid w:val="00D82E78"/>
    <w:rsid w:val="00D91541"/>
    <w:rsid w:val="00D92F6C"/>
    <w:rsid w:val="00D96649"/>
    <w:rsid w:val="00DA1878"/>
    <w:rsid w:val="00DA4046"/>
    <w:rsid w:val="00DA422B"/>
    <w:rsid w:val="00DA485F"/>
    <w:rsid w:val="00DA660D"/>
    <w:rsid w:val="00DB3F9F"/>
    <w:rsid w:val="00DB4EA8"/>
    <w:rsid w:val="00DB58B2"/>
    <w:rsid w:val="00DB6242"/>
    <w:rsid w:val="00DC238A"/>
    <w:rsid w:val="00DC392C"/>
    <w:rsid w:val="00DC6C0C"/>
    <w:rsid w:val="00DC762F"/>
    <w:rsid w:val="00DD01AE"/>
    <w:rsid w:val="00DE2C52"/>
    <w:rsid w:val="00DE3935"/>
    <w:rsid w:val="00DE4DD4"/>
    <w:rsid w:val="00DF5500"/>
    <w:rsid w:val="00DF564C"/>
    <w:rsid w:val="00DF6E1F"/>
    <w:rsid w:val="00E000E9"/>
    <w:rsid w:val="00E028FE"/>
    <w:rsid w:val="00E044E8"/>
    <w:rsid w:val="00E05F64"/>
    <w:rsid w:val="00E07E02"/>
    <w:rsid w:val="00E26D0C"/>
    <w:rsid w:val="00E3120E"/>
    <w:rsid w:val="00E34049"/>
    <w:rsid w:val="00E40A82"/>
    <w:rsid w:val="00E4207B"/>
    <w:rsid w:val="00E4291B"/>
    <w:rsid w:val="00E42EF1"/>
    <w:rsid w:val="00E4749A"/>
    <w:rsid w:val="00E52022"/>
    <w:rsid w:val="00E53843"/>
    <w:rsid w:val="00E60512"/>
    <w:rsid w:val="00E61F8C"/>
    <w:rsid w:val="00E70303"/>
    <w:rsid w:val="00E73330"/>
    <w:rsid w:val="00E74111"/>
    <w:rsid w:val="00E75577"/>
    <w:rsid w:val="00E813BF"/>
    <w:rsid w:val="00E83448"/>
    <w:rsid w:val="00E83539"/>
    <w:rsid w:val="00E91ABB"/>
    <w:rsid w:val="00EA513F"/>
    <w:rsid w:val="00EB3F3A"/>
    <w:rsid w:val="00EB6CF1"/>
    <w:rsid w:val="00EB7103"/>
    <w:rsid w:val="00EC27B1"/>
    <w:rsid w:val="00EC30D9"/>
    <w:rsid w:val="00EE3566"/>
    <w:rsid w:val="00EE4618"/>
    <w:rsid w:val="00EF53B3"/>
    <w:rsid w:val="00EF7B0A"/>
    <w:rsid w:val="00F10746"/>
    <w:rsid w:val="00F14261"/>
    <w:rsid w:val="00F157F9"/>
    <w:rsid w:val="00F21ED1"/>
    <w:rsid w:val="00F27044"/>
    <w:rsid w:val="00F303C8"/>
    <w:rsid w:val="00F30761"/>
    <w:rsid w:val="00F32DB6"/>
    <w:rsid w:val="00F34335"/>
    <w:rsid w:val="00F376ED"/>
    <w:rsid w:val="00F40AD1"/>
    <w:rsid w:val="00F45FEF"/>
    <w:rsid w:val="00F52F0E"/>
    <w:rsid w:val="00F5372C"/>
    <w:rsid w:val="00F55E81"/>
    <w:rsid w:val="00F5749B"/>
    <w:rsid w:val="00F6089B"/>
    <w:rsid w:val="00F737C4"/>
    <w:rsid w:val="00F85E5D"/>
    <w:rsid w:val="00F8659F"/>
    <w:rsid w:val="00F8777C"/>
    <w:rsid w:val="00F90F73"/>
    <w:rsid w:val="00F9128D"/>
    <w:rsid w:val="00F917DF"/>
    <w:rsid w:val="00F92117"/>
    <w:rsid w:val="00F96C06"/>
    <w:rsid w:val="00FA02C9"/>
    <w:rsid w:val="00FA0813"/>
    <w:rsid w:val="00FA0AC9"/>
    <w:rsid w:val="00FA4861"/>
    <w:rsid w:val="00FA5B3F"/>
    <w:rsid w:val="00FA78D5"/>
    <w:rsid w:val="00FB0B9A"/>
    <w:rsid w:val="00FC3B44"/>
    <w:rsid w:val="00FD4E04"/>
    <w:rsid w:val="00FE6B42"/>
    <w:rsid w:val="00FE7E38"/>
    <w:rsid w:val="00FF7B2B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3C1CF-4531-4B5A-9ED8-1A10497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3B2E-0710-4E4A-87A0-CB1AFA77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Rowlands</dc:creator>
  <cp:lastModifiedBy>Minto, Philippa</cp:lastModifiedBy>
  <cp:revision>6</cp:revision>
  <cp:lastPrinted>2020-09-22T07:39:00Z</cp:lastPrinted>
  <dcterms:created xsi:type="dcterms:W3CDTF">2020-09-22T07:23:00Z</dcterms:created>
  <dcterms:modified xsi:type="dcterms:W3CDTF">2020-09-22T07:50:00Z</dcterms:modified>
</cp:coreProperties>
</file>