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51A" w14:textId="29D831DA" w:rsidR="00455245" w:rsidRDefault="00455245" w:rsidP="00970190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noProof/>
          <w:sz w:val="28"/>
          <w:szCs w:val="28"/>
          <w14:ligatures w14:val="none"/>
        </w:rPr>
        <w:drawing>
          <wp:inline distT="0" distB="0" distL="0" distR="0" wp14:anchorId="6783896E" wp14:editId="6BCEFC61">
            <wp:extent cx="1243965" cy="919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9" cy="92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DFF37" w14:textId="329057A8" w:rsidR="00455245" w:rsidRPr="00455245" w:rsidRDefault="00A55CEB" w:rsidP="00970190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>Henllys C</w:t>
      </w:r>
      <w:r w:rsidR="00455245" w:rsidRPr="00455245">
        <w:rPr>
          <w:rFonts w:ascii="Arial" w:hAnsi="Arial" w:cs="Arial"/>
          <w:b/>
          <w:bCs/>
          <w:sz w:val="32"/>
          <w:szCs w:val="32"/>
          <w14:ligatures w14:val="none"/>
        </w:rPr>
        <w:t xml:space="preserve">hurch in </w:t>
      </w: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>W</w:t>
      </w:r>
      <w:r w:rsidR="00455245" w:rsidRPr="00455245">
        <w:rPr>
          <w:rFonts w:ascii="Arial" w:hAnsi="Arial" w:cs="Arial"/>
          <w:b/>
          <w:bCs/>
          <w:sz w:val="32"/>
          <w:szCs w:val="32"/>
          <w14:ligatures w14:val="none"/>
        </w:rPr>
        <w:t>ales</w:t>
      </w: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970190" w:rsidRPr="00455245">
        <w:rPr>
          <w:rFonts w:ascii="Arial" w:hAnsi="Arial" w:cs="Arial"/>
          <w:b/>
          <w:bCs/>
          <w:sz w:val="32"/>
          <w:szCs w:val="32"/>
          <w14:ligatures w14:val="none"/>
        </w:rPr>
        <w:t>School</w:t>
      </w:r>
    </w:p>
    <w:p w14:paraId="3E82E7CE" w14:textId="77777777" w:rsidR="00455245" w:rsidRDefault="00455245" w:rsidP="00970190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7EF0D36B" w14:textId="0ADEE310" w:rsidR="00970190" w:rsidRPr="00182266" w:rsidRDefault="00970190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P</w:t>
      </w:r>
      <w:r w:rsidR="006E3051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rofessional Learning</w:t>
      </w: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Grant</w:t>
      </w:r>
      <w:r w:rsidR="007762D4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Plan</w:t>
      </w: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</w:t>
      </w:r>
    </w:p>
    <w:p w14:paraId="4F281E89" w14:textId="77777777" w:rsidR="002A7D70" w:rsidRDefault="002A7D70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</w:p>
    <w:p w14:paraId="77EBA954" w14:textId="13D0DFD8" w:rsidR="00970190" w:rsidRPr="00182266" w:rsidRDefault="00A55CEB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20</w:t>
      </w:r>
      <w:r w:rsidR="00455245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21/</w:t>
      </w: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20</w:t>
      </w:r>
      <w:r w:rsidR="00455245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22</w:t>
      </w:r>
    </w:p>
    <w:p w14:paraId="26CBE64A" w14:textId="77777777" w:rsidR="00970190" w:rsidRPr="00182266" w:rsidRDefault="00970190" w:rsidP="00970190">
      <w:pPr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 </w:t>
      </w:r>
    </w:p>
    <w:p w14:paraId="2A85FFD1" w14:textId="77777777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It is a Welsh Assembly Government (WAG) requirement that we keep parents informed about the professional learning that takes place in school and our use of the professional learning grant.</w:t>
      </w:r>
    </w:p>
    <w:p w14:paraId="71B3C519" w14:textId="21A704FE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This 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year, Henllys Church in Wales School 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has been given £4027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to spend on professional learning. We 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have 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used this money to release teachers to take part in a variety of training linked to</w:t>
      </w:r>
      <w:r w:rsidR="005507E3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their</w:t>
      </w:r>
      <w:r w:rsidR="00761159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professional development, ALN reform and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the </w:t>
      </w:r>
      <w:r w:rsidR="005507E3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implementation of the 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new curriculum </w:t>
      </w:r>
      <w:r w:rsidR="00761159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which becomes 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statutory from September 2022. </w:t>
      </w:r>
    </w:p>
    <w:p w14:paraId="189D3790" w14:textId="77777777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Here are some examples of what we have been doing:</w:t>
      </w:r>
    </w:p>
    <w:p w14:paraId="62693CF1" w14:textId="7CD51D6D" w:rsidR="006E3051" w:rsidRPr="006E3051" w:rsidRDefault="006E3051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One member of </w:t>
      </w:r>
      <w:r w:rsidR="005507E3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staff is undertaking a Senior Leaders Programme. </w:t>
      </w:r>
    </w:p>
    <w:p w14:paraId="7A53DB24" w14:textId="15EB43AF" w:rsidR="006E3051" w:rsidRDefault="005507E3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One </w:t>
      </w:r>
      <w:r w:rsidR="006E3051"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member of 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staff is undertaking a Middle Leaders Programme.</w:t>
      </w:r>
    </w:p>
    <w:p w14:paraId="7D903B34" w14:textId="405DB4C7" w:rsidR="005507E3" w:rsidRPr="006E3051" w:rsidRDefault="005507E3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Areas of Learning an Experiences Team Leaders are attending network meetings,</w:t>
      </w:r>
    </w:p>
    <w:p w14:paraId="56A935FB" w14:textId="076E8F7E" w:rsidR="005507E3" w:rsidRDefault="005507E3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Whole school training </w:t>
      </w:r>
      <w:r w:rsidR="00824C8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on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</w:t>
      </w:r>
      <w:r w:rsidR="00ED4D3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M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aths and Numeracy in the new curriculum.</w:t>
      </w:r>
    </w:p>
    <w:p w14:paraId="25F3A6FD" w14:textId="079FFA4B" w:rsidR="00824C8D" w:rsidRDefault="00824C8D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Staff training on a ‘Whole school approach to Wellbeing’.</w:t>
      </w:r>
    </w:p>
    <w:p w14:paraId="7E0ADC00" w14:textId="40737577" w:rsidR="006E3051" w:rsidRPr="006E3051" w:rsidRDefault="005507E3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Two Teaching Assistants have completed the</w:t>
      </w:r>
      <w:r w:rsidR="006E3051"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HLTA 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course.</w:t>
      </w:r>
    </w:p>
    <w:p w14:paraId="7B645CC6" w14:textId="0002E4B5" w:rsidR="006E3051" w:rsidRDefault="00ED4D3D" w:rsidP="003F786E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proofErr w:type="spellStart"/>
      <w:r w:rsidRPr="00ED4D3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ALNCo</w:t>
      </w:r>
      <w:proofErr w:type="spellEnd"/>
      <w:r w:rsidRPr="00ED4D3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</w:t>
      </w:r>
      <w:r w:rsidR="00824C8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has </w:t>
      </w:r>
      <w:r w:rsidRPr="00ED4D3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attend</w:t>
      </w:r>
      <w:r w:rsidR="00824C8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ed</w:t>
      </w:r>
      <w:r w:rsidRPr="00ED4D3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training </w:t>
      </w:r>
      <w:r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o</w:t>
      </w:r>
      <w:r w:rsidRPr="00ED4D3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n ALN reform and the ALN bill.</w:t>
      </w:r>
      <w:r w:rsidR="006E3051"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</w:t>
      </w:r>
    </w:p>
    <w:p w14:paraId="4AFBA870" w14:textId="77777777" w:rsidR="00824C8D" w:rsidRDefault="00824C8D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</w:p>
    <w:p w14:paraId="6A90E78E" w14:textId="5D7BFE40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If you require any further information</w:t>
      </w:r>
      <w:r w:rsidR="00824C8D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,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please contact the school.</w:t>
      </w:r>
    </w:p>
    <w:p w14:paraId="0BE9B480" w14:textId="78D5BC08" w:rsidR="00C67134" w:rsidRDefault="00C67134" w:rsidP="00C67134">
      <w:pPr>
        <w:widowControl w:val="0"/>
        <w:rPr>
          <w:rFonts w:ascii="Comic Sans MS" w:hAnsi="Comic Sans MS"/>
          <w:color w:val="212121"/>
          <w:sz w:val="24"/>
          <w:szCs w:val="24"/>
          <w14:ligatures w14:val="none"/>
        </w:rPr>
      </w:pPr>
    </w:p>
    <w:p w14:paraId="7F05746E" w14:textId="77777777" w:rsidR="00824C8D" w:rsidRDefault="00824C8D" w:rsidP="00C67134">
      <w:pPr>
        <w:widowControl w:val="0"/>
        <w:rPr>
          <w:rFonts w:ascii="Comic Sans MS" w:hAnsi="Comic Sans MS"/>
          <w:color w:val="212121"/>
          <w:sz w:val="24"/>
          <w:szCs w:val="24"/>
          <w14:ligatures w14:val="none"/>
        </w:rPr>
      </w:pPr>
    </w:p>
    <w:p w14:paraId="09887713" w14:textId="464CC83F" w:rsidR="00455245" w:rsidRPr="002A7D70" w:rsidRDefault="00455245" w:rsidP="00455245">
      <w:pPr>
        <w:widowControl w:val="0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</w:pPr>
      <w:r w:rsidRPr="002A7D70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Growing and Learning</w:t>
      </w:r>
      <w:r w:rsidR="00104F94" w:rsidRPr="002A7D70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Together</w:t>
      </w:r>
      <w:r w:rsidRPr="002A7D70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Through the Love of Christ</w:t>
      </w:r>
    </w:p>
    <w:sectPr w:rsidR="00455245" w:rsidRPr="002A7D70" w:rsidSect="00EE5CD9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CB7"/>
    <w:multiLevelType w:val="hybridMultilevel"/>
    <w:tmpl w:val="8D9AC41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4B70407"/>
    <w:multiLevelType w:val="hybridMultilevel"/>
    <w:tmpl w:val="36BC3ED6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75C"/>
    <w:multiLevelType w:val="hybridMultilevel"/>
    <w:tmpl w:val="E102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4DE3"/>
    <w:multiLevelType w:val="hybridMultilevel"/>
    <w:tmpl w:val="B33214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D18D2"/>
    <w:multiLevelType w:val="hybridMultilevel"/>
    <w:tmpl w:val="A8DA497A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2CD7"/>
    <w:multiLevelType w:val="hybridMultilevel"/>
    <w:tmpl w:val="C45C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A04"/>
    <w:multiLevelType w:val="hybridMultilevel"/>
    <w:tmpl w:val="B79A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38B9"/>
    <w:multiLevelType w:val="hybridMultilevel"/>
    <w:tmpl w:val="ADE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4590"/>
    <w:multiLevelType w:val="hybridMultilevel"/>
    <w:tmpl w:val="CF00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0"/>
    <w:rsid w:val="00104F94"/>
    <w:rsid w:val="0017270C"/>
    <w:rsid w:val="00182266"/>
    <w:rsid w:val="00221F40"/>
    <w:rsid w:val="002A7D70"/>
    <w:rsid w:val="00455245"/>
    <w:rsid w:val="004E12A5"/>
    <w:rsid w:val="005507E3"/>
    <w:rsid w:val="006B2792"/>
    <w:rsid w:val="006E3051"/>
    <w:rsid w:val="00761159"/>
    <w:rsid w:val="007762D4"/>
    <w:rsid w:val="00824C8D"/>
    <w:rsid w:val="00916784"/>
    <w:rsid w:val="00970190"/>
    <w:rsid w:val="00993E84"/>
    <w:rsid w:val="009A63B9"/>
    <w:rsid w:val="00A1597A"/>
    <w:rsid w:val="00A55CEB"/>
    <w:rsid w:val="00AC1C25"/>
    <w:rsid w:val="00C67134"/>
    <w:rsid w:val="00D43F55"/>
    <w:rsid w:val="00ED4D3D"/>
    <w:rsid w:val="00EE5CD9"/>
    <w:rsid w:val="00F71866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3862"/>
  <w15:chartTrackingRefBased/>
  <w15:docId w15:val="{B0BB1FD2-6E6A-44F9-8B20-ACBDDD8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 Jaci</dc:creator>
  <cp:keywords/>
  <dc:description/>
  <cp:lastModifiedBy>Catrin E Minto</cp:lastModifiedBy>
  <cp:revision>4</cp:revision>
  <cp:lastPrinted>2018-11-27T12:49:00Z</cp:lastPrinted>
  <dcterms:created xsi:type="dcterms:W3CDTF">2021-11-25T22:59:00Z</dcterms:created>
  <dcterms:modified xsi:type="dcterms:W3CDTF">2021-11-25T23:11:00Z</dcterms:modified>
</cp:coreProperties>
</file>